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5B4" w:rsidRPr="00AD05B4" w:rsidRDefault="006F3CD9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 КОМИТЕТ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НОВОСЫСОЕВСКОГО СЕЛЬСКОГО ПОСЕЛЕНИЯ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ЯКОВЛЕВСКИЙ МУНИЦИПАЛЬНЫЙ РАЙОН ПРИМОРСКИЙ КРАЙ</w:t>
      </w:r>
    </w:p>
    <w:p w:rsidR="00AD05B4" w:rsidRPr="00AD05B4" w:rsidRDefault="00AD05B4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B4" w:rsidRPr="00AD05B4" w:rsidRDefault="004B6F39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B4" w:rsidRPr="00AD05B4" w:rsidRDefault="006F3CD9" w:rsidP="00AD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2019 года          </w:t>
      </w:r>
      <w:r w:rsidR="00AD05B4" w:rsidRP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</w:t>
      </w:r>
      <w:proofErr w:type="spellStart"/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B6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191-</w:t>
      </w:r>
      <w:r w:rsidR="0072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FA" w:rsidRPr="005545FA" w:rsidRDefault="00D339B0" w:rsidP="00D339B0">
      <w:pPr>
        <w:tabs>
          <w:tab w:val="left" w:pos="708"/>
          <w:tab w:val="center" w:pos="4677"/>
          <w:tab w:val="right" w:pos="9355"/>
          <w:tab w:val="left" w:pos="978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5545FA"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муниципальными служащими </w:t>
      </w:r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="005545FA" w:rsidRPr="00D3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5FA"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5FA" w:rsidRPr="005545FA" w:rsidRDefault="005545FA" w:rsidP="005545FA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FA" w:rsidRPr="005545FA" w:rsidRDefault="005545FA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5545FA" w:rsidRPr="005545FA" w:rsidRDefault="005545FA" w:rsidP="00554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45FA" w:rsidRPr="005545FA" w:rsidRDefault="005545FA" w:rsidP="0055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получения муниципальными служащими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545FA" w:rsidRPr="005545FA" w:rsidRDefault="00724DA2" w:rsidP="005545FA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«Новости поселения».</w:t>
      </w:r>
    </w:p>
    <w:p w:rsidR="005545FA" w:rsidRDefault="00724DA2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вступает в силу со дня его официального опубликования.</w:t>
      </w:r>
    </w:p>
    <w:p w:rsidR="00724DA2" w:rsidRPr="005545FA" w:rsidRDefault="00724DA2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283"/>
        <w:gridCol w:w="1701"/>
        <w:gridCol w:w="250"/>
        <w:gridCol w:w="2150"/>
      </w:tblGrid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Новосысоевского</w:t>
            </w:r>
            <w:proofErr w:type="spellEnd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А.В. Лутченко</w:t>
            </w:r>
          </w:p>
        </w:tc>
      </w:tr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AD05B4" w:rsidRDefault="00AD05B4" w:rsidP="00AD05B4"/>
    <w:p w:rsidR="00AD05B4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17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5FA" w:rsidRDefault="005545FA" w:rsidP="00A17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5FA" w:rsidRDefault="005545FA" w:rsidP="00A17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к решению </w:t>
      </w:r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  <w:proofErr w:type="spellStart"/>
      <w:r w:rsidRPr="00724DA2">
        <w:rPr>
          <w:rFonts w:ascii="Times New Roman" w:eastAsia="Times New Roman" w:hAnsi="Times New Roman" w:cs="Times New Roman"/>
          <w:lang w:eastAsia="ru-RU"/>
        </w:rPr>
        <w:t>Новосысоевского</w:t>
      </w:r>
      <w:proofErr w:type="spellEnd"/>
      <w:r w:rsidRPr="00724DA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545FA" w:rsidRPr="00724DA2" w:rsidRDefault="005545FA" w:rsidP="00724DA2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724DA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B6F39">
        <w:rPr>
          <w:rFonts w:ascii="Times New Roman" w:eastAsia="Times New Roman" w:hAnsi="Times New Roman" w:cs="Times New Roman"/>
          <w:lang w:eastAsia="ru-RU"/>
        </w:rPr>
        <w:t>27</w:t>
      </w:r>
      <w:r w:rsidRPr="00724DA2">
        <w:rPr>
          <w:rFonts w:ascii="Times New Roman" w:eastAsia="Times New Roman" w:hAnsi="Times New Roman" w:cs="Times New Roman"/>
          <w:lang w:eastAsia="ru-RU"/>
        </w:rPr>
        <w:t xml:space="preserve">  декабря 2019 №</w:t>
      </w:r>
      <w:r w:rsidR="004B6F39">
        <w:rPr>
          <w:rFonts w:ascii="Times New Roman" w:eastAsia="Times New Roman" w:hAnsi="Times New Roman" w:cs="Times New Roman"/>
          <w:lang w:eastAsia="ru-RU"/>
        </w:rPr>
        <w:t>191-</w:t>
      </w:r>
      <w:r w:rsidR="00724DA2">
        <w:rPr>
          <w:rFonts w:ascii="Times New Roman" w:eastAsia="Times New Roman" w:hAnsi="Times New Roman" w:cs="Times New Roman"/>
          <w:lang w:eastAsia="ru-RU"/>
        </w:rPr>
        <w:t xml:space="preserve"> НПА</w:t>
      </w:r>
      <w:r w:rsidRPr="00724D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545FA" w:rsidRPr="00724DA2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получения муниципальными служащими органов местного самоуправления </w:t>
      </w:r>
      <w:proofErr w:type="spellStart"/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Pr="0072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545FA" w:rsidRPr="00724DA2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получения муниципальными служащими </w:t>
      </w:r>
      <w:r w:rsidR="00D3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D33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6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</w:t>
      </w:r>
      <w:proofErr w:type="gramEnd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муниципального образования), жилищным, жилищно-строительным, гаражным кооперативом, товариществом собственников недвижимости или вхождение в состав их коллегиальных органов управления.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hyperlink w:anchor="P55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муниципального образования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муниципального образования.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Уполномоченный орган в течение 3 рабочих дней со дня регистрации заявления,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</w:t>
      </w: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безвозмездной основе в управлении некоммерческой организацией.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решению представителя нанимателя (работодателя), принятого по результатам изучения 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"/>
      <w:bookmarkEnd w:id="1"/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поступления к нему указанных документов принимает одно из следующих решений: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удовлетворить заявление муниципального служащего;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в удовлетворении заявления муниципального служащего.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представителя нанимателя (работодателя) принимается путем наложения на заявлении резолюции «разрешить», «отказать».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5545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545FA" w:rsidRPr="005545FA" w:rsidRDefault="00724DA2" w:rsidP="005545FA">
      <w:pPr>
        <w:widowControl w:val="0"/>
        <w:autoSpaceDE w:val="0"/>
        <w:autoSpaceDN w:val="0"/>
        <w:adjustRightInd w:val="0"/>
        <w:spacing w:after="0" w:line="240" w:lineRule="auto"/>
        <w:ind w:left="4820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5545FA" w:rsidRPr="005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получения муниципальными служащими органов местного самоуправления </w:t>
      </w:r>
      <w:proofErr w:type="spellStart"/>
      <w:r w:rsidR="00D33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="005545FA" w:rsidRPr="005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545FA" w:rsidRPr="005545FA" w:rsidRDefault="005545FA" w:rsidP="00554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представителя нанимателя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(работодателя)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муниципального служащего)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5"/>
      <w:bookmarkEnd w:id="2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получении разрешения на участие в управлении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</w:t>
      </w:r>
      <w:proofErr w:type="gramEnd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7" w:history="1">
        <w:r w:rsidRPr="005545FA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3  части  1  статьи 14</w:t>
        </w:r>
      </w:hyperlink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от 02.03.2007 N 25-ФЗ "О муниципальной службе в Российской Федерации" прошу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Вас разрешить мне участвовать в управлении некоммерческой организацией: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некоммерческой организации, ее юридический и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фактический адрес,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ИНН, сфера деятельности некоммерческой организации)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в каком качестве предполагается участие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управлении: в качестве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исполнительного органа или в качестве вхождения в состав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соответствующего коллегиального органа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управления, с указанием наименования соответствующей должности,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согласно учредительным документам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некоммерческой организации)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Мое  участие  в  управлении  указанной организацией носит 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безвозмездный</w:t>
      </w:r>
      <w:proofErr w:type="gramEnd"/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 не предполагает предоставление мне каких-либо льгот и (или) иных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преференций. Предполагаемая деятельность не предусматривает возникновение у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меня ситуации конфликта интересов или возможность ее возникновения.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 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(расшифровка подписи)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(Ф.И.О., подпись лица, принявшего заявление)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С решением представителя нанимателя (работодателя) ознакомле</w:t>
      </w:r>
      <w:proofErr w:type="gramStart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на)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____________________________________ _____________</w:t>
      </w:r>
    </w:p>
    <w:p w:rsidR="005545FA" w:rsidRPr="005545FA" w:rsidRDefault="005545FA" w:rsidP="005545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545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инициалы)            подпись</w:t>
      </w:r>
    </w:p>
    <w:sectPr w:rsidR="005545FA" w:rsidRPr="005545FA" w:rsidSect="00AD05B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B44"/>
    <w:multiLevelType w:val="hybridMultilevel"/>
    <w:tmpl w:val="76D8A10C"/>
    <w:lvl w:ilvl="0" w:tplc="05283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73"/>
    <w:rsid w:val="00036829"/>
    <w:rsid w:val="001F22AF"/>
    <w:rsid w:val="00300FD4"/>
    <w:rsid w:val="004B6F39"/>
    <w:rsid w:val="004F3789"/>
    <w:rsid w:val="005545FA"/>
    <w:rsid w:val="006F3CD9"/>
    <w:rsid w:val="00724DA2"/>
    <w:rsid w:val="00861A52"/>
    <w:rsid w:val="00A175F1"/>
    <w:rsid w:val="00AD05B4"/>
    <w:rsid w:val="00CB4373"/>
    <w:rsid w:val="00CC6477"/>
    <w:rsid w:val="00D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2019-12-30T01:40:00Z</cp:lastPrinted>
  <dcterms:created xsi:type="dcterms:W3CDTF">2019-12-17T08:34:00Z</dcterms:created>
  <dcterms:modified xsi:type="dcterms:W3CDTF">2019-12-30T01:41:00Z</dcterms:modified>
</cp:coreProperties>
</file>